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5114" w:rsidP="28BD2AD4" w:rsidRDefault="00D85114" w14:paraId="04437869" w14:textId="5F97D0CC">
      <w:pPr>
        <w:rPr>
          <w:b w:val="1"/>
          <w:bCs w:val="1"/>
          <w:u w:val="single"/>
        </w:rPr>
      </w:pPr>
      <w:r w:rsidRPr="28BD2AD4" w:rsidR="74A882DE">
        <w:rPr>
          <w:b w:val="1"/>
          <w:bCs w:val="1"/>
          <w:u w:val="single"/>
        </w:rPr>
        <w:t>Facebook @Build4Asia</w:t>
      </w:r>
    </w:p>
    <w:p w:rsidR="00D85114" w:rsidP="18F7A1EA" w:rsidRDefault="00D85114" w14:paraId="5E5787A5" w14:textId="071D1DE8">
      <w:pPr>
        <w:pStyle w:val="Normal"/>
      </w:pPr>
      <w:r w:rsidR="600DCAA4">
        <w:rPr/>
        <w:t>Open for Registration:</w:t>
      </w:r>
    </w:p>
    <w:p w:rsidR="600DCAA4" w:rsidP="28BD2AD4" w:rsidRDefault="600DCAA4" w14:paraId="28FC9619" w14:textId="02E87EEE">
      <w:pPr>
        <w:pStyle w:val="Normal"/>
      </w:pPr>
      <w:r w:rsidR="600DCAA4">
        <w:rPr/>
        <w:t>https://www.facebook.com/Build4Asia/posts/pfbid02ZPyScc1eVPZFx79FFFkvJCzp2u71E26Q5dfjQwf9Et92WpPaVMphZDthnQdgvcnBl</w:t>
      </w:r>
      <w:r>
        <w:br/>
      </w:r>
    </w:p>
    <w:p w:rsidR="600DCAA4" w:rsidP="28BD2AD4" w:rsidRDefault="600DCAA4" w14:paraId="7B2CDDDE" w14:textId="23C4B8C3">
      <w:pPr>
        <w:pStyle w:val="Normal"/>
        <w:rPr>
          <w:b w:val="1"/>
          <w:bCs w:val="1"/>
          <w:u w:val="single"/>
        </w:rPr>
      </w:pPr>
      <w:r w:rsidRPr="28BD2AD4" w:rsidR="600DCAA4">
        <w:rPr>
          <w:b w:val="1"/>
          <w:bCs w:val="1"/>
          <w:u w:val="single"/>
        </w:rPr>
        <w:t xml:space="preserve">LinkedIn </w:t>
      </w:r>
      <w:r w:rsidRPr="28BD2AD4" w:rsidR="6D738B5D">
        <w:rPr>
          <w:b w:val="1"/>
          <w:bCs w:val="1"/>
          <w:u w:val="single"/>
        </w:rPr>
        <w:t>@Build4Asia</w:t>
      </w:r>
    </w:p>
    <w:p w:rsidR="6D738B5D" w:rsidP="28BD2AD4" w:rsidRDefault="6D738B5D" w14:paraId="1F5407A0" w14:textId="456D0506">
      <w:pPr>
        <w:pStyle w:val="Normal"/>
      </w:pPr>
      <w:r w:rsidR="6D738B5D">
        <w:rPr/>
        <w:t>Open for Registration:</w:t>
      </w:r>
    </w:p>
    <w:p w:rsidR="6D738B5D" w:rsidP="28BD2AD4" w:rsidRDefault="6D738B5D" w14:paraId="343FF6E6" w14:textId="1062A0A2">
      <w:pPr>
        <w:pStyle w:val="Normal"/>
      </w:pPr>
      <w:r w:rsidR="6D738B5D">
        <w:rPr/>
        <w:t>https://www.linkedin.com/feed/update/urn:li:activity:7155807592231968768</w:t>
      </w:r>
    </w:p>
    <w:sectPr w:rsidR="00D85114">
      <w:footerReference w:type="even" r:id="rId9"/>
      <w:footerReference w:type="default" r:id="rId10"/>
      <w:footerReference w:type="first" r:id="rId11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393D" w:rsidP="00F2393D" w:rsidRDefault="00F2393D" w14:paraId="64A04143" w14:textId="77777777">
      <w:pPr>
        <w:spacing w:after="0" w:line="240" w:lineRule="auto"/>
      </w:pPr>
      <w:r>
        <w:separator/>
      </w:r>
    </w:p>
  </w:endnote>
  <w:endnote w:type="continuationSeparator" w:id="0">
    <w:p w:rsidR="00F2393D" w:rsidP="00F2393D" w:rsidRDefault="00F2393D" w14:paraId="6E9AEB6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F2393D" w:rsidRDefault="00F2393D" w14:paraId="6CE231E8" w14:textId="47D0361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B7A377" wp14:editId="2381C59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2775" cy="342900"/>
              <wp:effectExtent l="0" t="0" r="3175" b="0"/>
              <wp:wrapNone/>
              <wp:docPr id="2" name="Text Box 2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277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2393D" w:rsidR="00F2393D" w:rsidP="00F2393D" w:rsidRDefault="00F2393D" w14:paraId="3B8A1F2A" w14:textId="3CDA7330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F2393D">
                            <w:rPr>
                              <w:rFonts w:ascii="Calibri" w:hAnsi="Calibri" w:eastAsia="Calibri" w:cs="Calibri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9B7A377">
              <v:stroke joinstyle="miter"/>
              <v:path gradientshapeok="t" o:connecttype="rect"/>
            </v:shapetype>
            <v:shape id="Text Box 2" style="position:absolute;margin-left:0;margin-top:0;width:148.25pt;height:27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formation Classification: Gener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T6rEwIAACIEAAAOAAAAZHJzL2Uyb0RvYy54bWysU01v2zAMvQ/ofxB0b+xkzZoacYqsRYYB&#10;QVsgHXpWZCk2YImCxMTOfv0o5avrdhp2kWmS4sd7T9P73rRsp3xowJZ8OMg5U1ZC1dhNyX+8Lq4n&#10;nAUUthItWFXyvQr8fnb1adq5Qo2ghrZSnlERG4rOlbxGdEWWBVkrI8IAnLIU1OCNQPr1m6zyoqPq&#10;ps1Gef4l68BXzoNUIZD38RDks1RfayXxWeugkLUlp9kwnT6d63hms6koNl64upHHMcQ/TGFEY6np&#10;udSjQMG2vvmjlGmkhwAaBxJMBlo3UqUdaJth/mGbVS2cSrsQOMGdYQr/r6x82q3ci2fYf4WeCIyA&#10;dC4UgZxxn157E780KaM4Qbg/w6Z6ZDJemkxGt7djziTFPt+M7vKEa3a57XzAbwoMi0bJPdGS0BK7&#10;ZUDqSKmnlNjMwqJp20RNa39zUGL0ZJcRo4X9umdN9W78NVR72srDgfDg5KKh1ksR8EV4YpgWIdXi&#10;Mx26ha7kcLQ4q8H//Js/5hPwFOWsI8WU3JKkOWu/WyJkNL7JaW+G6Y8MfzLWyRje5eMYt1vzACTG&#10;Ib0LJ5MZk7E9mdqDeSNRz2M3CgkrqWfJ1yfzAQ/6pUch1XyekkhMTuDSrpyMpSNmEdDX/k14d0Qd&#10;ia8nOGlKFB/AP+TGm8HNt0gUJGYivgc0j7CTEBNhx0cTlf7+P2VdnvbsFwAAAP//AwBQSwMEFAAG&#10;AAgAAAAhAC4Z8GPaAAAABAEAAA8AAABkcnMvZG93bnJldi54bWxMj8FOwzAQRO9I/QdrkbhRh6iN&#10;II1TVaUgrgQkenTibRw1Xod424a/x3CBy0qjGc28LdaT68UZx9B5UnA3T0AgNd501Cp4f3u6vQcR&#10;WJPRvSdU8IUB1uXsqtC58Rd6xXPFrYglFHKtwDIPuZShseh0mPsBKXoHPzrNUY6tNKO+xHLXyzRJ&#10;Mul0R3HB6gG3FptjdXIKssfnjR0+sv3nIQ0vofZHrvxOqZvrabMCwTjxXxh+8CM6lJGp9icyQfQK&#10;4iP8e6OXPmRLELWC5SIBWRbyP3z5DQAA//8DAFBLAQItABQABgAIAAAAIQC2gziS/gAAAOEBAAAT&#10;AAAAAAAAAAAAAAAAAAAAAABbQ29udGVudF9UeXBlc10ueG1sUEsBAi0AFAAGAAgAAAAhADj9If/W&#10;AAAAlAEAAAsAAAAAAAAAAAAAAAAALwEAAF9yZWxzLy5yZWxzUEsBAi0AFAAGAAgAAAAhAHU5PqsT&#10;AgAAIgQAAA4AAAAAAAAAAAAAAAAALgIAAGRycy9lMm9Eb2MueG1sUEsBAi0AFAAGAAgAAAAhAC4Z&#10;8GPaAAAABAEAAA8AAAAAAAAAAAAAAAAAbQQAAGRycy9kb3ducmV2LnhtbFBLBQYAAAAABAAEAPMA&#10;AAB0BQAAAAA=&#10;">
              <v:fill o:detectmouseclick="t"/>
              <v:textbox style="mso-fit-shape-to-text:t" inset="20pt,0,0,15pt">
                <w:txbxContent>
                  <w:p w:rsidRPr="00F2393D" w:rsidR="00F2393D" w:rsidP="00F2393D" w:rsidRDefault="00F2393D" w14:paraId="3B8A1F2A" w14:textId="3CDA7330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78D7"/>
                        <w:sz w:val="18"/>
                        <w:szCs w:val="18"/>
                      </w:rPr>
                    </w:pPr>
                    <w:r w:rsidRPr="00F2393D">
                      <w:rPr>
                        <w:rFonts w:ascii="Calibri" w:hAnsi="Calibri" w:eastAsia="Calibri" w:cs="Calibri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F2393D" w:rsidRDefault="00F2393D" w14:paraId="1BC1C61B" w14:textId="087E2A1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B21DCB8" wp14:editId="710FD7A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2775" cy="342900"/>
              <wp:effectExtent l="0" t="0" r="3175" b="0"/>
              <wp:wrapNone/>
              <wp:docPr id="3" name="Text Box 3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277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2393D" w:rsidR="00F2393D" w:rsidP="00F2393D" w:rsidRDefault="00F2393D" w14:paraId="309026D2" w14:textId="252E0202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F2393D">
                            <w:rPr>
                              <w:rFonts w:ascii="Calibri" w:hAnsi="Calibri" w:eastAsia="Calibri" w:cs="Calibri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B21DCB8">
              <v:stroke joinstyle="miter"/>
              <v:path gradientshapeok="t" o:connecttype="rect"/>
            </v:shapetype>
            <v:shape id="Text Box 3" style="position:absolute;margin-left:0;margin-top:0;width:148.25pt;height:27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formation Classification: Gener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83pFQIAACIEAAAOAAAAZHJzL2Uyb0RvYy54bWysU99v2jAQfp+0/8Hy+0jIykojQsVaMU1C&#10;bSU69dk4Nolk+yzbkLC/fmdDoOv6VO3Fudyd78f3fZ7d9lqRvXC+BVPR8SinRBgOdWu2Ff31vPwy&#10;pcQHZmqmwIiKHoSnt/PPn2adLUUBDahaOIJFjC87W9EmBFtmmeeN0MyPwAqDQQlOs4C/bpvVjnVY&#10;XausyPNvWQeutg648B6998cgnaf6UgoeHqX0IhBVUZwtpNOlcxPPbD5j5dYx27T8NAb7wBSatQab&#10;nkvds8DIzrX/lNItd+BBhhEHnYGULRdpB9xmnL/ZZt0wK9IuCI63Z5j8/yvLH/Zr++RI6L9DjwRG&#10;QDrrS4/OuE8vnY5fnJRgHCE8nGETfSA8XppOi+vrCSUcY1+vips84Zpdblvnww8BmkSjog5pSWix&#10;/coH7IipQ0psZmDZKpWoUeYvByZGT3YZMVqh3/SkrStaDONvoD7gVg6OhHvLly22XjEfnphDhnER&#10;VG14xEMq6CoKJ4uSBtzv9/wxH4HHKCUdKqaiBiVNifppkJBicpXj3iSkPzTcYGySMb7JJzFudvoO&#10;UIxjfBeWJzMmBzWY0oF+QVEvYjcMMcOxZ0U3g3kXjvrFR8HFYpGSUEyWhZVZWx5LR8wioM/9C3P2&#10;hHpAvh5g0BQr34B/zI03vV3sAlKQmIn4HtE8wY5CTISdHk1U+uv/lHV52vM/AAAA//8DAFBLAwQU&#10;AAYACAAAACEALhnwY9oAAAAEAQAADwAAAGRycy9kb3ducmV2LnhtbEyPwU7DMBBE70j9B2uRuFGH&#10;qI0gjVNVpSCuBCR6dOJtHDVeh3jbhr/HcIHLSqMZzbwt1pPrxRnH0HlScDdPQCA13nTUKnh/e7q9&#10;BxFYk9G9J1TwhQHW5eyq0LnxF3rFc8WtiCUUcq3AMg+5lKGx6HSY+wEpegc/Os1Rjq00o77EctfL&#10;NEky6XRHccHqAbcWm2N1cgqyx+eNHT6y/echDS+h9keu/E6pm+tpswLBOPFfGH7wIzqUkan2JzJB&#10;9AriI/x7o5c+ZEsQtYLlIgFZFvI/fPkNAAD//wMAUEsBAi0AFAAGAAgAAAAhALaDOJL+AAAA4QEA&#10;ABMAAAAAAAAAAAAAAAAAAAAAAFtDb250ZW50X1R5cGVzXS54bWxQSwECLQAUAAYACAAAACEAOP0h&#10;/9YAAACUAQAACwAAAAAAAAAAAAAAAAAvAQAAX3JlbHMvLnJlbHNQSwECLQAUAAYACAAAACEAJK/N&#10;6RUCAAAiBAAADgAAAAAAAAAAAAAAAAAuAgAAZHJzL2Uyb0RvYy54bWxQSwECLQAUAAYACAAAACEA&#10;LhnwY9oAAAAEAQAADwAAAAAAAAAAAAAAAABvBAAAZHJzL2Rvd25yZXYueG1sUEsFBgAAAAAEAAQA&#10;8wAAAHYFAAAAAA==&#10;">
              <v:fill o:detectmouseclick="t"/>
              <v:textbox style="mso-fit-shape-to-text:t" inset="20pt,0,0,15pt">
                <w:txbxContent>
                  <w:p w:rsidRPr="00F2393D" w:rsidR="00F2393D" w:rsidP="00F2393D" w:rsidRDefault="00F2393D" w14:paraId="309026D2" w14:textId="252E020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78D7"/>
                        <w:sz w:val="18"/>
                        <w:szCs w:val="18"/>
                      </w:rPr>
                    </w:pPr>
                    <w:r w:rsidRPr="00F2393D">
                      <w:rPr>
                        <w:rFonts w:ascii="Calibri" w:hAnsi="Calibri" w:eastAsia="Calibri" w:cs="Calibri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F2393D" w:rsidRDefault="00F2393D" w14:paraId="10F309B9" w14:textId="0F46FA6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00699A" wp14:editId="25B4B19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82775" cy="342900"/>
              <wp:effectExtent l="0" t="0" r="3175" b="0"/>
              <wp:wrapNone/>
              <wp:docPr id="1" name="Text Box 1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277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F2393D" w:rsidR="00F2393D" w:rsidP="00F2393D" w:rsidRDefault="00F2393D" w14:paraId="2C198348" w14:textId="69CE2D82">
                          <w:pPr>
                            <w:spacing w:after="0"/>
                            <w:rPr>
                              <w:rFonts w:ascii="Calibri" w:hAnsi="Calibri" w:eastAsia="Calibri" w:cs="Calibri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F2393D">
                            <w:rPr>
                              <w:rFonts w:ascii="Calibri" w:hAnsi="Calibri" w:eastAsia="Calibri" w:cs="Calibri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100699A">
              <v:stroke joinstyle="miter"/>
              <v:path gradientshapeok="t" o:connecttype="rect"/>
            </v:shapetype>
            <v:shape id="Text Box 1" style="position:absolute;margin-left:0;margin-top:0;width:148.25pt;height:27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formation Classification: Gener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DbDEQIAABsEAAAOAAAAZHJzL2Uyb0RvYy54bWysU01v2zAMvQ/YfxB0X+xkzZoacYqsRYYB&#10;QVsgHXpWZCk2YImCxMTOfv0oxWm6bqdhF5kmKX689zS/7U3LDsqHBmzJx6OcM2UlVI3dlfzH8+rT&#10;jLOAwlaiBatKflSB3y4+fph3rlATqKGtlGdUxIaicyWvEV2RZUHWyogwAqcsBTV4I5B+/S6rvOio&#10;ummzSZ5/yTrwlfMgVQjkvT8F+SLV11pJfNQ6KGRtyWk2TKdP5zae2WIuip0Xrm7kMIb4hymMaCw1&#10;fS11L1CwvW/+KGUa6SGAxpEEk4HWjVRpB9pmnL/bZlMLp9IuBE5wrzCF/1dWPhw27skz7L9CTwRG&#10;QDoXikDOuE+vvYlfmpRRnCA8vsKmemQyXprNJtfXU84kxT5fTW7yhGt2ue18wG8KDItGyT3RktAS&#10;h3VA6kip55TYzMKqadtETWt/c1Bi9GSXEaOF/bYf5t5CdaR1PJyYDk6uGuq5FgGfhCdqaQOSKz7S&#10;oVvoSg6DxVkN/uff/DGfEKcoZx1JpeSWtMxZ+90SE5PpVU4LM0x/ZPizsU3G+CafxrjdmzsgFY7p&#10;QTiZzJiM7dnUHswLqXkZu1FIWEk9S749m3d4Ei69BqmWy5REKnIC13bjZCwdwYpIPvcvwrsBbiSi&#10;HuAsJlG8Q/2UG28Gt9wjYZ8oicCe0BzwJgUmpobXEiX+9j9lXd704hcAAAD//wMAUEsDBBQABgAI&#10;AAAAIQAuGfBj2gAAAAQBAAAPAAAAZHJzL2Rvd25yZXYueG1sTI/BTsMwEETvSP0Ha5G4UYeojSCN&#10;U1WlIK4EJHp04m0cNV6HeNuGv8dwgctKoxnNvC3Wk+vFGcfQeVJwN09AIDXedNQqeH97ur0HEViT&#10;0b0nVPCFAdbl7KrQufEXesVzxa2IJRRyrcAyD7mUobHodJj7ASl6Bz86zVGOrTSjvsRy18s0STLp&#10;dEdxweoBtxabY3VyCrLH540dPrL95yENL6H2R678Tqmb62mzAsE48V8YfvAjOpSRqfYnMkH0CuIj&#10;/Hujlz5kSxC1guUiAVkW8j98+Q0AAP//AwBQSwECLQAUAAYACAAAACEAtoM4kv4AAADhAQAAEwAA&#10;AAAAAAAAAAAAAAAAAAAAW0NvbnRlbnRfVHlwZXNdLnhtbFBLAQItABQABgAIAAAAIQA4/SH/1gAA&#10;AJQBAAALAAAAAAAAAAAAAAAAAC8BAABfcmVscy8ucmVsc1BLAQItABQABgAIAAAAIQDmJDbDEQIA&#10;ABsEAAAOAAAAAAAAAAAAAAAAAC4CAABkcnMvZTJvRG9jLnhtbFBLAQItABQABgAIAAAAIQAuGfBj&#10;2gAAAAQBAAAPAAAAAAAAAAAAAAAAAGsEAABkcnMvZG93bnJldi54bWxQSwUGAAAAAAQABADzAAAA&#10;cgUAAAAA&#10;">
              <v:fill o:detectmouseclick="t"/>
              <v:textbox style="mso-fit-shape-to-text:t" inset="20pt,0,0,15pt">
                <w:txbxContent>
                  <w:p w:rsidRPr="00F2393D" w:rsidR="00F2393D" w:rsidP="00F2393D" w:rsidRDefault="00F2393D" w14:paraId="2C198348" w14:textId="69CE2D8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78D7"/>
                        <w:sz w:val="18"/>
                        <w:szCs w:val="18"/>
                      </w:rPr>
                    </w:pPr>
                    <w:r w:rsidRPr="00F2393D">
                      <w:rPr>
                        <w:rFonts w:ascii="Calibri" w:hAnsi="Calibri" w:eastAsia="Calibri" w:cs="Calibri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393D" w:rsidP="00F2393D" w:rsidRDefault="00F2393D" w14:paraId="6A49D712" w14:textId="77777777">
      <w:pPr>
        <w:spacing w:after="0" w:line="240" w:lineRule="auto"/>
      </w:pPr>
      <w:r>
        <w:separator/>
      </w:r>
    </w:p>
  </w:footnote>
  <w:footnote w:type="continuationSeparator" w:id="0">
    <w:p w:rsidR="00F2393D" w:rsidP="00F2393D" w:rsidRDefault="00F2393D" w14:paraId="7AE59CD8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BF6068"/>
    <w:rsid w:val="002F4C61"/>
    <w:rsid w:val="00D85114"/>
    <w:rsid w:val="00F2393D"/>
    <w:rsid w:val="13BF6068"/>
    <w:rsid w:val="18F7A1EA"/>
    <w:rsid w:val="28BD2AD4"/>
    <w:rsid w:val="291EB5C9"/>
    <w:rsid w:val="4B171E2D"/>
    <w:rsid w:val="600DCAA4"/>
    <w:rsid w:val="6D738B5D"/>
    <w:rsid w:val="74A88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F6068"/>
  <w15:chartTrackingRefBased/>
  <w15:docId w15:val="{680A74C2-2626-460A-AA77-2F1A4ABC7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F2393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2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3.xml" Id="rId11" /><Relationship Type="http://schemas.openxmlformats.org/officeDocument/2006/relationships/settings" Target="settings.xml" Id="rId5" /><Relationship Type="http://schemas.openxmlformats.org/officeDocument/2006/relationships/footer" Target="footer2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42069E645E74B8BCBEB553F3D2987" ma:contentTypeVersion="18" ma:contentTypeDescription="Create a new document." ma:contentTypeScope="" ma:versionID="5271aacd96f93d229a033cc213c3e4a4">
  <xsd:schema xmlns:xsd="http://www.w3.org/2001/XMLSchema" xmlns:xs="http://www.w3.org/2001/XMLSchema" xmlns:p="http://schemas.microsoft.com/office/2006/metadata/properties" xmlns:ns2="24626e05-8497-462d-bbe2-4023a152b627" xmlns:ns3="2672cb9f-3938-4ded-83c7-b07aacc557fb" targetNamespace="http://schemas.microsoft.com/office/2006/metadata/properties" ma:root="true" ma:fieldsID="081c67fa3d92e87fde8fc9bcd1dbe789" ns2:_="" ns3:_="">
    <xsd:import namespace="24626e05-8497-462d-bbe2-4023a152b627"/>
    <xsd:import namespace="2672cb9f-3938-4ded-83c7-b07aacc557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26e05-8497-462d-bbe2-4023a152b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2cb9f-3938-4ded-83c7-b07aacc557f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df3913-f22d-4492-9288-14f62bb79a57}" ma:internalName="TaxCatchAll" ma:showField="CatchAllData" ma:web="2672cb9f-3938-4ded-83c7-b07aacc557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26e05-8497-462d-bbe2-4023a152b627">
      <Terms xmlns="http://schemas.microsoft.com/office/infopath/2007/PartnerControls"/>
    </lcf76f155ced4ddcb4097134ff3c332f>
    <TaxCatchAll xmlns="2672cb9f-3938-4ded-83c7-b07aacc557fb" xsi:nil="true"/>
  </documentManagement>
</p:properties>
</file>

<file path=customXml/itemProps1.xml><?xml version="1.0" encoding="utf-8"?>
<ds:datastoreItem xmlns:ds="http://schemas.openxmlformats.org/officeDocument/2006/customXml" ds:itemID="{8FD839A8-5B7A-4151-8A77-A17A34D53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7B001-942F-4B8D-B699-F475664F4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26e05-8497-462d-bbe2-4023a152b627"/>
    <ds:schemaRef ds:uri="2672cb9f-3938-4ded-83c7-b07aacc55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2FBD66-2B08-4525-B2AA-8764657806BE}">
  <ds:schemaRefs>
    <ds:schemaRef ds:uri="http://schemas.microsoft.com/office/2006/metadata/properties"/>
    <ds:schemaRef ds:uri="http://schemas.microsoft.com/office/infopath/2007/PartnerControls"/>
    <ds:schemaRef ds:uri="24626e05-8497-462d-bbe2-4023a152b627"/>
    <ds:schemaRef ds:uri="2672cb9f-3938-4ded-83c7-b07aacc557fb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Gao, Hannah</dc:creator>
  <keywords/>
  <dc:description/>
  <lastModifiedBy>Gao, Hannah</lastModifiedBy>
  <revision>4</revision>
  <dcterms:created xsi:type="dcterms:W3CDTF">2024-04-19T02:06:00.0000000Z</dcterms:created>
  <dcterms:modified xsi:type="dcterms:W3CDTF">2024-04-19T02:11:33.5741171Z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0x010100B3242069E645E74B8BCBEB553F3D2987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#0078d7,9,Calibri</vt:lpwstr>
  </property>
  <property fmtid="{D5CDD505-2E9C-101B-9397-08002B2CF9AE}" pid="5" name="ClassificationContentMarkingFooterText">
    <vt:lpwstr>Information Classification: General</vt:lpwstr>
  </property>
  <property fmtid="{D5CDD505-2E9C-101B-9397-08002B2CF9AE}" pid="6" name="MSIP_Label_2bbab825-a111-45e4-86a1-18cee0005896_Enabled">
    <vt:lpwstr>true</vt:lpwstr>
  </property>
  <property fmtid="{D5CDD505-2E9C-101B-9397-08002B2CF9AE}" pid="7" name="MSIP_Label_2bbab825-a111-45e4-86a1-18cee0005896_SetDate">
    <vt:lpwstr>2024-04-19T02:06:25Z</vt:lpwstr>
  </property>
  <property fmtid="{D5CDD505-2E9C-101B-9397-08002B2CF9AE}" pid="8" name="MSIP_Label_2bbab825-a111-45e4-86a1-18cee0005896_Method">
    <vt:lpwstr>Standard</vt:lpwstr>
  </property>
  <property fmtid="{D5CDD505-2E9C-101B-9397-08002B2CF9AE}" pid="9" name="MSIP_Label_2bbab825-a111-45e4-86a1-18cee0005896_Name">
    <vt:lpwstr>2bbab825-a111-45e4-86a1-18cee0005896</vt:lpwstr>
  </property>
  <property fmtid="{D5CDD505-2E9C-101B-9397-08002B2CF9AE}" pid="10" name="MSIP_Label_2bbab825-a111-45e4-86a1-18cee0005896_SiteId">
    <vt:lpwstr>2567d566-604c-408a-8a60-55d0dc9d9d6b</vt:lpwstr>
  </property>
  <property fmtid="{D5CDD505-2E9C-101B-9397-08002B2CF9AE}" pid="11" name="MSIP_Label_2bbab825-a111-45e4-86a1-18cee0005896_ActionId">
    <vt:lpwstr>47a76cde-6774-4783-a83e-5d8a0be6f4a6</vt:lpwstr>
  </property>
  <property fmtid="{D5CDD505-2E9C-101B-9397-08002B2CF9AE}" pid="12" name="MSIP_Label_2bbab825-a111-45e4-86a1-18cee0005896_ContentBits">
    <vt:lpwstr>2</vt:lpwstr>
  </property>
  <property fmtid="{D5CDD505-2E9C-101B-9397-08002B2CF9AE}" pid="13" name="MediaServiceImageTags">
    <vt:lpwstr/>
  </property>
</Properties>
</file>